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69C65C41"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4A37B2">
        <w:rPr>
          <w:rFonts w:ascii="Times New Roman" w:eastAsia="Arial Unicode MS" w:hAnsi="Times New Roman" w:cs="Times New Roman"/>
          <w:b/>
          <w:sz w:val="24"/>
          <w:szCs w:val="24"/>
          <w:lang w:eastAsia="lv-LV"/>
        </w:rPr>
        <w:t>8</w:t>
      </w:r>
      <w:r w:rsidR="006818E8">
        <w:rPr>
          <w:rFonts w:ascii="Times New Roman" w:eastAsia="Arial Unicode MS" w:hAnsi="Times New Roman" w:cs="Times New Roman"/>
          <w:b/>
          <w:sz w:val="24"/>
          <w:szCs w:val="24"/>
          <w:lang w:eastAsia="lv-LV"/>
        </w:rPr>
        <w:t>9</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19385E">
        <w:rPr>
          <w:rFonts w:ascii="Times New Roman" w:eastAsia="Arial Unicode MS" w:hAnsi="Times New Roman" w:cs="Times New Roman"/>
          <w:sz w:val="24"/>
          <w:szCs w:val="24"/>
          <w:lang w:eastAsia="lv-LV"/>
        </w:rPr>
        <w:t>2</w:t>
      </w:r>
      <w:r w:rsidR="006818E8">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D2D256" w14:textId="51FEAC1F" w:rsidR="000E2FDA" w:rsidRDefault="000E2FDA" w:rsidP="0019385E">
      <w:pPr>
        <w:spacing w:after="0" w:line="300" w:lineRule="auto"/>
        <w:jc w:val="both"/>
        <w:rPr>
          <w:rFonts w:ascii="Times New Roman" w:eastAsia="Arial Unicode MS" w:hAnsi="Times New Roman" w:cs="Times New Roman"/>
          <w:sz w:val="24"/>
          <w:szCs w:val="24"/>
          <w:lang w:eastAsia="lv-LV"/>
        </w:rPr>
      </w:pPr>
    </w:p>
    <w:p w14:paraId="64065326" w14:textId="77777777" w:rsidR="006818E8" w:rsidRDefault="006818E8" w:rsidP="0034022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Calibri" w:hAnsi="Times New Roman" w:cs="Times New Roman"/>
          <w:b/>
          <w:sz w:val="24"/>
          <w:szCs w:val="24"/>
        </w:rPr>
      </w:pPr>
    </w:p>
    <w:p w14:paraId="4E0BA022" w14:textId="77777777" w:rsidR="006818E8" w:rsidRPr="006818E8" w:rsidRDefault="006818E8" w:rsidP="006818E8">
      <w:pPr>
        <w:jc w:val="both"/>
        <w:rPr>
          <w:rFonts w:ascii="Times New Roman" w:hAnsi="Times New Roman" w:cs="Times New Roman"/>
          <w:b/>
          <w:sz w:val="24"/>
          <w:szCs w:val="24"/>
        </w:rPr>
      </w:pPr>
      <w:r w:rsidRPr="006818E8">
        <w:rPr>
          <w:rFonts w:ascii="Times New Roman" w:hAnsi="Times New Roman" w:cs="Times New Roman"/>
          <w:b/>
          <w:sz w:val="24"/>
          <w:szCs w:val="24"/>
        </w:rPr>
        <w:t>Par nekustamā īpašuma lietošanas mērķa noteikšanu zemes vienībām nekustamajā īpašumā “</w:t>
      </w:r>
      <w:proofErr w:type="spellStart"/>
      <w:r w:rsidRPr="006818E8">
        <w:rPr>
          <w:rFonts w:ascii="Times New Roman" w:hAnsi="Times New Roman" w:cs="Times New Roman"/>
          <w:b/>
          <w:sz w:val="24"/>
          <w:szCs w:val="24"/>
        </w:rPr>
        <w:t>Vectelvieši</w:t>
      </w:r>
      <w:proofErr w:type="spellEnd"/>
      <w:r w:rsidRPr="006818E8">
        <w:rPr>
          <w:rFonts w:ascii="Times New Roman" w:hAnsi="Times New Roman" w:cs="Times New Roman"/>
          <w:b/>
          <w:sz w:val="24"/>
          <w:szCs w:val="24"/>
        </w:rPr>
        <w:t>”, Liezēres pagastā, Madonas novadā</w:t>
      </w:r>
    </w:p>
    <w:p w14:paraId="7C52F441" w14:textId="17F01667" w:rsidR="006818E8" w:rsidRPr="006818E8" w:rsidRDefault="006818E8" w:rsidP="006818E8">
      <w:pPr>
        <w:spacing w:after="0" w:line="240" w:lineRule="auto"/>
        <w:ind w:firstLine="720"/>
        <w:jc w:val="both"/>
        <w:rPr>
          <w:rFonts w:ascii="Times New Roman" w:hAnsi="Times New Roman" w:cs="Times New Roman"/>
          <w:sz w:val="24"/>
          <w:szCs w:val="24"/>
        </w:rPr>
      </w:pPr>
      <w:r w:rsidRPr="006818E8">
        <w:rPr>
          <w:rFonts w:ascii="Times New Roman" w:hAnsi="Times New Roman" w:cs="Times New Roman"/>
          <w:sz w:val="24"/>
          <w:szCs w:val="24"/>
        </w:rPr>
        <w:t xml:space="preserve">Madonas novada pašvaldībā 2021. gada 11. jūnijā saņemts </w:t>
      </w:r>
      <w:r w:rsidR="00852DBE">
        <w:rPr>
          <w:rFonts w:ascii="Times New Roman" w:hAnsi="Times New Roman" w:cs="Times New Roman"/>
          <w:sz w:val="24"/>
          <w:szCs w:val="24"/>
        </w:rPr>
        <w:t xml:space="preserve">[…] </w:t>
      </w:r>
      <w:r w:rsidRPr="006818E8">
        <w:rPr>
          <w:rFonts w:ascii="Times New Roman" w:hAnsi="Times New Roman" w:cs="Times New Roman"/>
          <w:sz w:val="24"/>
          <w:szCs w:val="24"/>
        </w:rPr>
        <w:t xml:space="preserve">iesniegums (reģistrēts Madonas novada pašvaldībā 11.06.2021. ar </w:t>
      </w:r>
      <w:proofErr w:type="spellStart"/>
      <w:r w:rsidRPr="006818E8">
        <w:rPr>
          <w:rFonts w:ascii="Times New Roman" w:hAnsi="Times New Roman" w:cs="Times New Roman"/>
          <w:sz w:val="24"/>
          <w:szCs w:val="24"/>
        </w:rPr>
        <w:t>reģ</w:t>
      </w:r>
      <w:proofErr w:type="spellEnd"/>
      <w:r w:rsidRPr="006818E8">
        <w:rPr>
          <w:rFonts w:ascii="Times New Roman" w:hAnsi="Times New Roman" w:cs="Times New Roman"/>
          <w:sz w:val="24"/>
          <w:szCs w:val="24"/>
        </w:rPr>
        <w:t xml:space="preserve">. Nr. MNP/2.1.3.6/21/604), ar lūgumu noteikt zemes vienībām ar kadastra apzīmējumiem  7068 001 0175 un 7068 001 0035 nekustamā īpašuma lietošanas mērķus un lietošanas mērķiem piekrītošās zemes platības. </w:t>
      </w:r>
    </w:p>
    <w:p w14:paraId="1571506F" w14:textId="2F6C6F44" w:rsidR="006818E8" w:rsidRPr="006818E8" w:rsidRDefault="006818E8" w:rsidP="006818E8">
      <w:pPr>
        <w:spacing w:after="0" w:line="240" w:lineRule="auto"/>
        <w:ind w:firstLine="720"/>
        <w:jc w:val="both"/>
        <w:rPr>
          <w:rFonts w:ascii="Times New Roman" w:hAnsi="Times New Roman" w:cs="Times New Roman"/>
          <w:sz w:val="24"/>
          <w:szCs w:val="24"/>
        </w:rPr>
      </w:pPr>
      <w:r w:rsidRPr="006818E8">
        <w:rPr>
          <w:rFonts w:ascii="Times New Roman" w:hAnsi="Times New Roman" w:cs="Times New Roman"/>
          <w:sz w:val="24"/>
          <w:szCs w:val="24"/>
        </w:rPr>
        <w:t>Atbilstoši Vidzemes rajona tiesas Liezēres pagasta zemesgrāmatas nodalījumam Nr. 100000486594, nekustamā īpašuma “</w:t>
      </w:r>
      <w:proofErr w:type="spellStart"/>
      <w:r w:rsidRPr="006818E8">
        <w:rPr>
          <w:rFonts w:ascii="Times New Roman" w:hAnsi="Times New Roman" w:cs="Times New Roman"/>
          <w:sz w:val="24"/>
          <w:szCs w:val="24"/>
        </w:rPr>
        <w:t>Vectelvieši</w:t>
      </w:r>
      <w:proofErr w:type="spellEnd"/>
      <w:r w:rsidRPr="006818E8">
        <w:rPr>
          <w:rFonts w:ascii="Times New Roman" w:hAnsi="Times New Roman" w:cs="Times New Roman"/>
          <w:sz w:val="24"/>
          <w:szCs w:val="24"/>
        </w:rPr>
        <w:t>”, Liezēres pagastā, Madonas novadā</w:t>
      </w:r>
      <w:r w:rsidR="00682868">
        <w:rPr>
          <w:rFonts w:ascii="Times New Roman" w:hAnsi="Times New Roman" w:cs="Times New Roman"/>
          <w:sz w:val="24"/>
          <w:szCs w:val="24"/>
        </w:rPr>
        <w:t>,</w:t>
      </w:r>
      <w:r w:rsidRPr="006818E8">
        <w:rPr>
          <w:rFonts w:ascii="Times New Roman" w:hAnsi="Times New Roman" w:cs="Times New Roman"/>
          <w:sz w:val="24"/>
          <w:szCs w:val="24"/>
        </w:rPr>
        <w:t xml:space="preserve"> sastāvā ir zemes vienība ar kadastra apzīmējumu 7068 001 0035 -  23,8 ha platībā, kurai noteikts nekustamā īpašuma lietošanas mērķis – zeme, uz kuras galvenā saimnieciskā darbība ir lauksaimniecība, 23,8 ha platībā. Ņemot vērā aktuālo situāciju Valsts zemes dienesta kadastra sistēmā šīs zemes vienība ar kadastra apzīmējumu 7068 001 0035 ir sadalīta trīs daļās, jo zemes vienību šķērso cits zemes lietojums - pašvaldības autoceļš, līdz ar to nepieciešams noteikt nekustamā īpašuma lietošanas mērķi un tam piekrītošo platību </w:t>
      </w:r>
      <w:proofErr w:type="spellStart"/>
      <w:r w:rsidRPr="006818E8">
        <w:rPr>
          <w:rFonts w:ascii="Times New Roman" w:hAnsi="Times New Roman" w:cs="Times New Roman"/>
          <w:sz w:val="24"/>
          <w:szCs w:val="24"/>
        </w:rPr>
        <w:t>pirmsreģistrētai</w:t>
      </w:r>
      <w:proofErr w:type="spellEnd"/>
      <w:r w:rsidRPr="006818E8">
        <w:rPr>
          <w:rFonts w:ascii="Times New Roman" w:hAnsi="Times New Roman" w:cs="Times New Roman"/>
          <w:sz w:val="24"/>
          <w:szCs w:val="24"/>
        </w:rPr>
        <w:t xml:space="preserve"> zemes vienībai ar kadastra apzīmējumu 7068 001 0175. </w:t>
      </w:r>
    </w:p>
    <w:p w14:paraId="37277EAD" w14:textId="63EF7CFF" w:rsidR="006818E8" w:rsidRPr="006818E8" w:rsidRDefault="006818E8" w:rsidP="006818E8">
      <w:pPr>
        <w:spacing w:after="0" w:line="240" w:lineRule="auto"/>
        <w:ind w:firstLine="720"/>
        <w:jc w:val="both"/>
        <w:rPr>
          <w:rFonts w:ascii="Times New Roman" w:hAnsi="Times New Roman" w:cs="Times New Roman"/>
          <w:sz w:val="24"/>
          <w:szCs w:val="24"/>
        </w:rPr>
      </w:pPr>
      <w:r w:rsidRPr="006818E8">
        <w:rPr>
          <w:rFonts w:ascii="Times New Roman" w:hAnsi="Times New Roman" w:cs="Times New Roman"/>
          <w:sz w:val="24"/>
          <w:szCs w:val="24"/>
        </w:rPr>
        <w:t>Saskaņā ar spēkā esošiem 16.07.2013. Madonas novad</w:t>
      </w:r>
      <w:r w:rsidR="00682868">
        <w:rPr>
          <w:rFonts w:ascii="Times New Roman" w:hAnsi="Times New Roman" w:cs="Times New Roman"/>
          <w:sz w:val="24"/>
          <w:szCs w:val="24"/>
        </w:rPr>
        <w:t>a saistošiem noteikumiem Nr.15 “</w:t>
      </w:r>
      <w:r w:rsidRPr="006818E8">
        <w:rPr>
          <w:rFonts w:ascii="Times New Roman" w:hAnsi="Times New Roman" w:cs="Times New Roman"/>
          <w:sz w:val="24"/>
          <w:szCs w:val="24"/>
        </w:rPr>
        <w:t>Madonas novada teritorijas plānojuma 2013-2025. gadam Teritorijas izmantošanas un apbūves noteikumi un Grafiskā daļa” teritorijas plānotā (atļautā) izmantošana ir lauku zemes (L1), pārējās mežu teritorijas (M2) un ūdeņu teritorijas (Ū). Līdz ar to plānotā darbība atbilst Madonas novada teritorijas plānojumam.</w:t>
      </w:r>
    </w:p>
    <w:p w14:paraId="31A3518E" w14:textId="00C7506A" w:rsidR="006818E8" w:rsidRPr="008A7FB8" w:rsidRDefault="006818E8" w:rsidP="006818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6818E8">
        <w:rPr>
          <w:rFonts w:ascii="Times New Roman" w:hAnsi="Times New Roman" w:cs="Times New Roman"/>
          <w:sz w:val="24"/>
          <w:szCs w:val="24"/>
        </w:rPr>
        <w:t xml:space="preserve">Pamatojoties uz „Nekustamā īpašuma valsts kadastra likuma” 9.panta pirmās daļas 1.punktu, Ministru kabineta 20.06.2006 noteikumiem Nr.496 „Nekustamā īpašuma lietošanas mērķu klasifikācijas un nekustamā īpašuma lietošanas mērķu noteikšanas un maiņas kārtība” III. daļas 17.5.punktu un IV. daļas 35.punktu, </w:t>
      </w:r>
      <w:r>
        <w:rPr>
          <w:rFonts w:ascii="Times New Roman" w:eastAsia="Times New Roman" w:hAnsi="Times New Roman" w:cs="Times New Roman"/>
          <w:b/>
          <w:color w:val="000000"/>
          <w:sz w:val="24"/>
          <w:szCs w:val="24"/>
        </w:rPr>
        <w:t xml:space="preserve">atklāti </w:t>
      </w:r>
      <w:r w:rsidRPr="000E2FDA">
        <w:rPr>
          <w:rFonts w:ascii="Times New Roman" w:eastAsia="Times New Roman" w:hAnsi="Times New Roman" w:cs="Times New Roman"/>
          <w:b/>
          <w:color w:val="000000"/>
          <w:sz w:val="24"/>
          <w:szCs w:val="24"/>
        </w:rPr>
        <w:t>balsojot: PAR – 1</w:t>
      </w:r>
      <w:r>
        <w:rPr>
          <w:rFonts w:ascii="Times New Roman" w:eastAsia="Times New Roman" w:hAnsi="Times New Roman" w:cs="Times New Roman"/>
          <w:b/>
          <w:color w:val="000000"/>
          <w:sz w:val="24"/>
          <w:szCs w:val="24"/>
        </w:rPr>
        <w:t>5</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 xml:space="preserve">(Agris </w:t>
      </w:r>
      <w:proofErr w:type="spellStart"/>
      <w:r w:rsidRPr="000E2FDA">
        <w:rPr>
          <w:rFonts w:ascii="Times New Roman" w:eastAsia="Times New Roman" w:hAnsi="Times New Roman" w:cs="Times New Roman"/>
          <w:color w:val="000000"/>
          <w:sz w:val="24"/>
          <w:szCs w:val="24"/>
        </w:rPr>
        <w:t>Lungevičs</w:t>
      </w:r>
      <w:proofErr w:type="spellEnd"/>
      <w:r w:rsidRPr="000E2FDA">
        <w:rPr>
          <w:rFonts w:ascii="Times New Roman" w:eastAsia="Times New Roman" w:hAnsi="Times New Roman" w:cs="Times New Roman"/>
          <w:color w:val="000000"/>
          <w:sz w:val="24"/>
          <w:szCs w:val="24"/>
        </w:rPr>
        <w:t xml:space="preserve">, Aleksandrs </w:t>
      </w:r>
      <w:proofErr w:type="spellStart"/>
      <w:r w:rsidRPr="000E2FDA">
        <w:rPr>
          <w:rFonts w:ascii="Times New Roman" w:eastAsia="Times New Roman" w:hAnsi="Times New Roman" w:cs="Times New Roman"/>
          <w:color w:val="000000"/>
          <w:sz w:val="24"/>
          <w:szCs w:val="24"/>
        </w:rPr>
        <w:t>Šrubs</w:t>
      </w:r>
      <w:proofErr w:type="spellEnd"/>
      <w:r w:rsidRPr="000E2FDA">
        <w:rPr>
          <w:rFonts w:ascii="Times New Roman" w:eastAsia="Times New Roman" w:hAnsi="Times New Roman" w:cs="Times New Roman"/>
          <w:color w:val="000000"/>
          <w:sz w:val="24"/>
          <w:szCs w:val="24"/>
        </w:rPr>
        <w:t xml:space="preserve">, Andrejs </w:t>
      </w:r>
      <w:proofErr w:type="spellStart"/>
      <w:r w:rsidRPr="000E2FDA">
        <w:rPr>
          <w:rFonts w:ascii="Times New Roman" w:eastAsia="Times New Roman" w:hAnsi="Times New Roman" w:cs="Times New Roman"/>
          <w:color w:val="000000"/>
          <w:sz w:val="24"/>
          <w:szCs w:val="24"/>
        </w:rPr>
        <w:t>Ceļapīters</w:t>
      </w:r>
      <w:proofErr w:type="spellEnd"/>
      <w:r w:rsidRPr="000E2FDA">
        <w:rPr>
          <w:rFonts w:ascii="Times New Roman" w:eastAsia="Times New Roman" w:hAnsi="Times New Roman" w:cs="Times New Roman"/>
          <w:color w:val="000000"/>
          <w:sz w:val="24"/>
          <w:szCs w:val="24"/>
        </w:rPr>
        <w:t xml:space="preserve">, Andris Dombrovskis, Andris Sakne, Antra </w:t>
      </w:r>
      <w:proofErr w:type="spellStart"/>
      <w:r w:rsidRPr="000E2FDA">
        <w:rPr>
          <w:rFonts w:ascii="Times New Roman" w:eastAsia="Times New Roman" w:hAnsi="Times New Roman" w:cs="Times New Roman"/>
          <w:color w:val="000000"/>
          <w:sz w:val="24"/>
          <w:szCs w:val="24"/>
        </w:rPr>
        <w:t>Gotlaufa</w:t>
      </w:r>
      <w:proofErr w:type="spellEnd"/>
      <w:r w:rsidRPr="000E2FDA">
        <w:rPr>
          <w:rFonts w:ascii="Times New Roman" w:eastAsia="Times New Roman" w:hAnsi="Times New Roman" w:cs="Times New Roman"/>
          <w:color w:val="000000"/>
          <w:sz w:val="24"/>
          <w:szCs w:val="24"/>
        </w:rPr>
        <w:t xml:space="preserve">, Artūrs Čačka, Gatis </w:t>
      </w:r>
      <w:proofErr w:type="spellStart"/>
      <w:r w:rsidRPr="000E2FDA">
        <w:rPr>
          <w:rFonts w:ascii="Times New Roman" w:eastAsia="Times New Roman" w:hAnsi="Times New Roman" w:cs="Times New Roman"/>
          <w:color w:val="000000"/>
          <w:sz w:val="24"/>
          <w:szCs w:val="24"/>
        </w:rPr>
        <w:t>Teilis</w:t>
      </w:r>
      <w:proofErr w:type="spellEnd"/>
      <w:r w:rsidRPr="000E2FDA">
        <w:rPr>
          <w:rFonts w:ascii="Times New Roman" w:eastAsia="Times New Roman" w:hAnsi="Times New Roman" w:cs="Times New Roman"/>
          <w:color w:val="000000"/>
          <w:sz w:val="24"/>
          <w:szCs w:val="24"/>
        </w:rPr>
        <w:t xml:space="preserve">, Gunārs Ikaunieks, Inese Strode, Ivars Miķelsons, Kaspars </w:t>
      </w:r>
      <w:proofErr w:type="spellStart"/>
      <w:r w:rsidRPr="000E2FDA">
        <w:rPr>
          <w:rFonts w:ascii="Times New Roman" w:eastAsia="Times New Roman" w:hAnsi="Times New Roman" w:cs="Times New Roman"/>
          <w:color w:val="000000"/>
          <w:sz w:val="24"/>
          <w:szCs w:val="24"/>
        </w:rPr>
        <w:t>Udrass</w:t>
      </w:r>
      <w:proofErr w:type="spellEnd"/>
      <w:r w:rsidRPr="000E2FDA">
        <w:rPr>
          <w:rFonts w:ascii="Times New Roman" w:eastAsia="Times New Roman" w:hAnsi="Times New Roman" w:cs="Times New Roman"/>
          <w:color w:val="000000"/>
          <w:sz w:val="24"/>
          <w:szCs w:val="24"/>
        </w:rPr>
        <w:t>, Rihards Saulītis, Valda Kļaviņa</w:t>
      </w:r>
      <w:r>
        <w:rPr>
          <w:rFonts w:ascii="Times New Roman" w:eastAsia="Times New Roman" w:hAnsi="Times New Roman" w:cs="Times New Roman"/>
          <w:color w:val="000000"/>
          <w:sz w:val="24"/>
          <w:szCs w:val="24"/>
        </w:rPr>
        <w:t>, Zigfrīds Gora</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PRET </w:t>
      </w:r>
      <w:r w:rsidRPr="000E2FDA">
        <w:rPr>
          <w:rFonts w:ascii="Times New Roman" w:eastAsia="Times New Roman" w:hAnsi="Times New Roman" w:cs="Times New Roman"/>
          <w:b/>
          <w:bCs/>
          <w:color w:val="000000"/>
          <w:sz w:val="24"/>
          <w:szCs w:val="24"/>
        </w:rPr>
        <w:t>– NAV</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NAV</w:t>
      </w:r>
      <w:r w:rsidRPr="00A66711">
        <w:rPr>
          <w:rFonts w:ascii="Times New Roman" w:eastAsia="Times New Roman" w:hAnsi="Times New Roman" w:cs="Times New Roman"/>
          <w:bCs/>
          <w:color w:val="000000"/>
          <w:sz w:val="24"/>
          <w:szCs w:val="24"/>
        </w:rPr>
        <w:t>,</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 xml:space="preserve">Madonas novada pašvaldības dome </w:t>
      </w:r>
      <w:r w:rsidRPr="000E2FDA">
        <w:rPr>
          <w:rFonts w:ascii="Times New Roman" w:eastAsia="Times New Roman" w:hAnsi="Times New Roman" w:cs="Times New Roman"/>
          <w:b/>
          <w:color w:val="000000"/>
          <w:sz w:val="24"/>
          <w:szCs w:val="24"/>
        </w:rPr>
        <w:t>NOLEMJ:</w:t>
      </w:r>
    </w:p>
    <w:p w14:paraId="01339036" w14:textId="617C8355" w:rsidR="006818E8" w:rsidRPr="006818E8" w:rsidRDefault="006818E8" w:rsidP="006818E8">
      <w:pPr>
        <w:spacing w:after="0" w:line="240" w:lineRule="auto"/>
        <w:jc w:val="both"/>
        <w:rPr>
          <w:rFonts w:ascii="Times New Roman" w:hAnsi="Times New Roman" w:cs="Times New Roman"/>
          <w:sz w:val="24"/>
          <w:szCs w:val="24"/>
        </w:rPr>
      </w:pPr>
    </w:p>
    <w:p w14:paraId="722B4011" w14:textId="77777777" w:rsidR="006818E8" w:rsidRPr="006818E8" w:rsidRDefault="006818E8" w:rsidP="006818E8">
      <w:pPr>
        <w:spacing w:after="0" w:line="240" w:lineRule="auto"/>
        <w:jc w:val="both"/>
        <w:rPr>
          <w:rFonts w:ascii="Times New Roman" w:hAnsi="Times New Roman" w:cs="Times New Roman"/>
          <w:sz w:val="24"/>
          <w:szCs w:val="24"/>
        </w:rPr>
      </w:pPr>
    </w:p>
    <w:p w14:paraId="0045C0FE" w14:textId="77777777" w:rsidR="006818E8" w:rsidRPr="006818E8" w:rsidRDefault="006818E8" w:rsidP="006818E8">
      <w:pPr>
        <w:pStyle w:val="Sarakstarindkopa"/>
        <w:numPr>
          <w:ilvl w:val="0"/>
          <w:numId w:val="7"/>
        </w:numPr>
        <w:spacing w:after="0" w:line="240" w:lineRule="auto"/>
        <w:jc w:val="both"/>
        <w:rPr>
          <w:rFonts w:ascii="Times New Roman" w:hAnsi="Times New Roman" w:cs="Times New Roman"/>
          <w:sz w:val="24"/>
          <w:szCs w:val="24"/>
        </w:rPr>
      </w:pPr>
      <w:proofErr w:type="spellStart"/>
      <w:r w:rsidRPr="006818E8">
        <w:rPr>
          <w:rFonts w:ascii="Times New Roman" w:hAnsi="Times New Roman" w:cs="Times New Roman"/>
          <w:sz w:val="24"/>
          <w:szCs w:val="24"/>
        </w:rPr>
        <w:lastRenderedPageBreak/>
        <w:t>Pirmsreģistrētai</w:t>
      </w:r>
      <w:proofErr w:type="spellEnd"/>
      <w:r w:rsidRPr="006818E8">
        <w:rPr>
          <w:rFonts w:ascii="Times New Roman" w:hAnsi="Times New Roman" w:cs="Times New Roman"/>
          <w:sz w:val="24"/>
          <w:szCs w:val="24"/>
        </w:rPr>
        <w:t xml:space="preserve"> zemes vienībai ar kadastra apzīmējumu 7068 001 0175 noteikt nekustamā īpašuma lietošanas mērķi  - zeme, uz kuras galvenā saimnieciskā darbība ir lauksaimniecība (NĪLM kods 0101), 19,4 ha platībā.</w:t>
      </w:r>
    </w:p>
    <w:p w14:paraId="0F098AA5" w14:textId="77777777" w:rsidR="006818E8" w:rsidRPr="006818E8" w:rsidRDefault="006818E8" w:rsidP="006818E8">
      <w:pPr>
        <w:pStyle w:val="Sarakstarindkopa"/>
        <w:spacing w:after="0" w:line="240" w:lineRule="auto"/>
        <w:ind w:left="1080"/>
        <w:jc w:val="both"/>
        <w:rPr>
          <w:rFonts w:ascii="Times New Roman" w:hAnsi="Times New Roman" w:cs="Times New Roman"/>
          <w:sz w:val="24"/>
          <w:szCs w:val="24"/>
        </w:rPr>
      </w:pPr>
    </w:p>
    <w:p w14:paraId="7C18A286" w14:textId="77777777" w:rsidR="006818E8" w:rsidRPr="006818E8" w:rsidRDefault="006818E8" w:rsidP="006818E8">
      <w:pPr>
        <w:pStyle w:val="Sarakstarindkopa"/>
        <w:numPr>
          <w:ilvl w:val="0"/>
          <w:numId w:val="7"/>
        </w:numPr>
        <w:spacing w:after="0" w:line="240" w:lineRule="auto"/>
        <w:jc w:val="both"/>
        <w:rPr>
          <w:rFonts w:ascii="Times New Roman" w:hAnsi="Times New Roman" w:cs="Times New Roman"/>
          <w:sz w:val="24"/>
          <w:szCs w:val="24"/>
        </w:rPr>
      </w:pPr>
      <w:r w:rsidRPr="006818E8">
        <w:rPr>
          <w:rFonts w:ascii="Times New Roman" w:hAnsi="Times New Roman" w:cs="Times New Roman"/>
          <w:sz w:val="24"/>
          <w:szCs w:val="24"/>
        </w:rPr>
        <w:t>Zemes vienībai ar kadastra apzīmējumu 7068 001 0035 noteikt nekustamā īpašuma lietošanas mērķi  - zeme, uz kuras galvenā saimnieciskā darbība ir lauksaimniecība (NĪLM kods 0101), 3,9 ha platībā.</w:t>
      </w:r>
    </w:p>
    <w:p w14:paraId="581FDAEE" w14:textId="77777777" w:rsidR="006818E8" w:rsidRPr="006818E8" w:rsidRDefault="006818E8" w:rsidP="006818E8">
      <w:pPr>
        <w:spacing w:after="0" w:line="240" w:lineRule="auto"/>
        <w:jc w:val="both"/>
        <w:rPr>
          <w:rFonts w:ascii="Times New Roman" w:hAnsi="Times New Roman" w:cs="Times New Roman"/>
          <w:sz w:val="24"/>
          <w:szCs w:val="24"/>
        </w:rPr>
      </w:pPr>
      <w:bookmarkStart w:id="0" w:name="_GoBack"/>
      <w:bookmarkEnd w:id="0"/>
    </w:p>
    <w:p w14:paraId="591ED039" w14:textId="77777777" w:rsidR="006818E8" w:rsidRPr="006818E8" w:rsidRDefault="006818E8" w:rsidP="006818E8">
      <w:pPr>
        <w:spacing w:after="0" w:line="240" w:lineRule="auto"/>
        <w:jc w:val="both"/>
        <w:rPr>
          <w:rFonts w:ascii="Times New Roman" w:eastAsia="Calibri" w:hAnsi="Times New Roman" w:cs="Times New Roman"/>
          <w:sz w:val="24"/>
          <w:szCs w:val="24"/>
        </w:rPr>
      </w:pPr>
      <w:r w:rsidRPr="006818E8">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0E270CE7" w14:textId="77777777" w:rsidR="006818E8" w:rsidRPr="006818E8" w:rsidRDefault="006818E8" w:rsidP="006818E8">
      <w:pPr>
        <w:spacing w:after="0" w:line="240" w:lineRule="auto"/>
        <w:jc w:val="both"/>
        <w:rPr>
          <w:rFonts w:ascii="Times New Roman" w:eastAsia="Calibri" w:hAnsi="Times New Roman" w:cs="Times New Roman"/>
          <w:i/>
          <w:sz w:val="24"/>
          <w:szCs w:val="24"/>
        </w:rPr>
      </w:pPr>
      <w:r w:rsidRPr="006818E8">
        <w:rPr>
          <w:rFonts w:ascii="Times New Roman" w:eastAsia="Calibri" w:hAnsi="Times New Roman" w:cs="Times New Roman"/>
          <w:i/>
          <w:sz w:val="24"/>
          <w:szCs w:val="24"/>
        </w:rPr>
        <w:t>Saskaņā ar Administratīvā procesa likuma 70.panta pirmo daļu, lēmums stājas spēkā ar brīdi, kad tas paziņots adresātam.</w:t>
      </w:r>
    </w:p>
    <w:p w14:paraId="0B26A681" w14:textId="77777777" w:rsidR="006818E8" w:rsidRPr="006818E8" w:rsidRDefault="006818E8" w:rsidP="006818E8">
      <w:pPr>
        <w:spacing w:after="0" w:line="240" w:lineRule="auto"/>
        <w:jc w:val="both"/>
        <w:rPr>
          <w:rFonts w:ascii="Times New Roman" w:eastAsia="Calibri" w:hAnsi="Times New Roman" w:cs="Times New Roman"/>
          <w:i/>
          <w:sz w:val="24"/>
          <w:szCs w:val="24"/>
        </w:rPr>
      </w:pPr>
    </w:p>
    <w:p w14:paraId="56544C7D" w14:textId="77777777" w:rsidR="006818E8" w:rsidRDefault="006818E8" w:rsidP="0034022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Calibri" w:hAnsi="Times New Roman" w:cs="Times New Roman"/>
          <w:b/>
          <w:sz w:val="24"/>
          <w:szCs w:val="24"/>
        </w:rPr>
      </w:pPr>
    </w:p>
    <w:p w14:paraId="68DC46DE" w14:textId="77777777" w:rsidR="00E91117" w:rsidRPr="00AB4E6C" w:rsidRDefault="00E91117" w:rsidP="00E91117">
      <w:pPr>
        <w:spacing w:after="0" w:line="240" w:lineRule="auto"/>
        <w:ind w:firstLine="357"/>
        <w:jc w:val="both"/>
        <w:rPr>
          <w:rFonts w:ascii="Times New Roman" w:eastAsia="Calibri" w:hAnsi="Times New Roman" w:cs="Times New Roman"/>
          <w:sz w:val="24"/>
          <w:szCs w:val="24"/>
        </w:rPr>
      </w:pPr>
    </w:p>
    <w:p w14:paraId="75D7392A" w14:textId="0D4B2D2D" w:rsidR="0054590B" w:rsidRPr="00437A35" w:rsidRDefault="0054590B" w:rsidP="00CE750A">
      <w:pPr>
        <w:spacing w:after="0" w:line="240" w:lineRule="auto"/>
        <w:jc w:val="both"/>
        <w:rPr>
          <w:rFonts w:ascii="Times New Roman" w:hAnsi="Times New Roman" w:cs="Times New Roman"/>
          <w:bCs/>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1CA6F5D0"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4C30E25C" w14:textId="0A68CD4D" w:rsidR="000515C6" w:rsidRDefault="000515C6" w:rsidP="00D4237D">
      <w:pPr>
        <w:spacing w:after="0" w:line="240" w:lineRule="auto"/>
        <w:ind w:firstLine="720"/>
        <w:jc w:val="both"/>
        <w:rPr>
          <w:rFonts w:ascii="Times New Roman" w:hAnsi="Times New Roman" w:cs="Times New Roman"/>
          <w:i/>
          <w:iCs/>
          <w:sz w:val="24"/>
          <w:szCs w:val="24"/>
        </w:rPr>
      </w:pPr>
    </w:p>
    <w:p w14:paraId="7198A955" w14:textId="2413831A" w:rsidR="000515C6" w:rsidRDefault="000515C6" w:rsidP="00D4237D">
      <w:pPr>
        <w:spacing w:after="0" w:line="240" w:lineRule="auto"/>
        <w:ind w:firstLine="720"/>
        <w:jc w:val="both"/>
        <w:rPr>
          <w:rFonts w:ascii="Times New Roman" w:hAnsi="Times New Roman" w:cs="Times New Roman"/>
          <w:i/>
          <w:iCs/>
          <w:sz w:val="24"/>
          <w:szCs w:val="24"/>
        </w:rPr>
      </w:pPr>
    </w:p>
    <w:p w14:paraId="1B993BD6" w14:textId="5F4D107B" w:rsidR="00682868" w:rsidRDefault="00682868" w:rsidP="00D4237D">
      <w:pPr>
        <w:spacing w:after="0" w:line="240" w:lineRule="auto"/>
        <w:ind w:firstLine="720"/>
        <w:jc w:val="both"/>
        <w:rPr>
          <w:rFonts w:ascii="Times New Roman" w:hAnsi="Times New Roman" w:cs="Times New Roman"/>
          <w:i/>
          <w:iCs/>
          <w:sz w:val="24"/>
          <w:szCs w:val="24"/>
        </w:rPr>
      </w:pPr>
    </w:p>
    <w:p w14:paraId="2A7E38E5" w14:textId="2BBFF8A5" w:rsidR="00682868" w:rsidRDefault="00682868" w:rsidP="00D4237D">
      <w:pPr>
        <w:spacing w:after="0" w:line="240" w:lineRule="auto"/>
        <w:ind w:firstLine="720"/>
        <w:jc w:val="both"/>
        <w:rPr>
          <w:rFonts w:ascii="Times New Roman" w:hAnsi="Times New Roman" w:cs="Times New Roman"/>
          <w:i/>
          <w:iCs/>
          <w:sz w:val="24"/>
          <w:szCs w:val="24"/>
        </w:rPr>
      </w:pPr>
    </w:p>
    <w:p w14:paraId="7EB2900E" w14:textId="77777777" w:rsidR="00682868" w:rsidRDefault="00682868" w:rsidP="00D4237D">
      <w:pPr>
        <w:spacing w:after="0" w:line="240" w:lineRule="auto"/>
        <w:ind w:firstLine="720"/>
        <w:jc w:val="both"/>
        <w:rPr>
          <w:rFonts w:ascii="Times New Roman" w:hAnsi="Times New Roman" w:cs="Times New Roman"/>
          <w:i/>
          <w:iCs/>
          <w:sz w:val="24"/>
          <w:szCs w:val="24"/>
        </w:rPr>
      </w:pPr>
    </w:p>
    <w:p w14:paraId="604EE445" w14:textId="77777777" w:rsidR="006818E8" w:rsidRPr="006818E8" w:rsidRDefault="006818E8" w:rsidP="006818E8">
      <w:pPr>
        <w:spacing w:line="259" w:lineRule="auto"/>
        <w:jc w:val="both"/>
        <w:rPr>
          <w:rFonts w:ascii="Times New Roman" w:eastAsia="Calibri" w:hAnsi="Times New Roman" w:cs="Times New Roman"/>
          <w:i/>
          <w:sz w:val="24"/>
          <w:szCs w:val="24"/>
        </w:rPr>
      </w:pPr>
      <w:proofErr w:type="spellStart"/>
      <w:r w:rsidRPr="006818E8">
        <w:rPr>
          <w:rFonts w:ascii="Times New Roman" w:eastAsia="Calibri" w:hAnsi="Times New Roman" w:cs="Times New Roman"/>
          <w:i/>
          <w:sz w:val="24"/>
          <w:szCs w:val="24"/>
        </w:rPr>
        <w:t>Dzelzkalēja</w:t>
      </w:r>
      <w:proofErr w:type="spellEnd"/>
      <w:r w:rsidRPr="006818E8">
        <w:rPr>
          <w:rFonts w:ascii="Times New Roman" w:eastAsia="Calibri" w:hAnsi="Times New Roman" w:cs="Times New Roman"/>
          <w:i/>
          <w:sz w:val="24"/>
          <w:szCs w:val="24"/>
        </w:rPr>
        <w:t xml:space="preserve"> 28080417</w:t>
      </w:r>
    </w:p>
    <w:p w14:paraId="35F005F5" w14:textId="77777777" w:rsidR="008A1755" w:rsidRDefault="008A1755" w:rsidP="00D4237D">
      <w:pPr>
        <w:spacing w:after="0" w:line="240" w:lineRule="auto"/>
        <w:ind w:firstLine="720"/>
        <w:jc w:val="both"/>
        <w:rPr>
          <w:rFonts w:ascii="Times New Roman" w:hAnsi="Times New Roman" w:cs="Times New Roman"/>
          <w:i/>
          <w:iCs/>
          <w:sz w:val="24"/>
          <w:szCs w:val="24"/>
        </w:rPr>
      </w:pP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6CA3C5E5" w14:textId="096C65D5" w:rsidR="00D4237D" w:rsidRDefault="00D4237D" w:rsidP="00D4237D">
      <w:pPr>
        <w:spacing w:after="0" w:line="240" w:lineRule="auto"/>
        <w:jc w:val="both"/>
        <w:rPr>
          <w:rFonts w:ascii="Times New Roman" w:hAnsi="Times New Roman" w:cs="Times New Roman"/>
          <w:i/>
          <w:iCs/>
          <w:sz w:val="24"/>
          <w:szCs w:val="24"/>
        </w:rPr>
      </w:pPr>
    </w:p>
    <w:p w14:paraId="1E8B5208" w14:textId="61D6B27A" w:rsidR="0008352E" w:rsidRDefault="0008352E" w:rsidP="00D4237D">
      <w:pPr>
        <w:spacing w:after="0" w:line="240" w:lineRule="auto"/>
        <w:jc w:val="both"/>
        <w:rPr>
          <w:rFonts w:ascii="Times New Roman" w:hAnsi="Times New Roman" w:cs="Times New Roman"/>
          <w:i/>
          <w:iCs/>
          <w:sz w:val="24"/>
          <w:szCs w:val="24"/>
        </w:rPr>
      </w:pPr>
    </w:p>
    <w:p w14:paraId="0489EDA8" w14:textId="77777777" w:rsidR="0008352E" w:rsidRDefault="0008352E" w:rsidP="00D4237D">
      <w:pPr>
        <w:spacing w:after="0" w:line="240" w:lineRule="auto"/>
        <w:jc w:val="both"/>
        <w:rPr>
          <w:rFonts w:ascii="Times New Roman" w:hAnsi="Times New Roman" w:cs="Times New Roman"/>
          <w:i/>
          <w:iCs/>
          <w:sz w:val="24"/>
          <w:szCs w:val="24"/>
        </w:rPr>
      </w:pPr>
    </w:p>
    <w:p w14:paraId="41681551" w14:textId="77777777" w:rsidR="00C712F5" w:rsidRDefault="00C712F5" w:rsidP="00D4237D">
      <w:pPr>
        <w:spacing w:after="0" w:line="240" w:lineRule="auto"/>
        <w:jc w:val="both"/>
        <w:rPr>
          <w:rFonts w:ascii="Times New Roman" w:hAnsi="Times New Roman" w:cs="Times New Roman"/>
          <w:i/>
          <w:iCs/>
          <w:sz w:val="24"/>
          <w:szCs w:val="24"/>
        </w:rPr>
      </w:pPr>
    </w:p>
    <w:p w14:paraId="2C9EE4F6" w14:textId="0EF60D4D" w:rsidR="00D4237D" w:rsidRDefault="00D4237D" w:rsidP="00D4237D">
      <w:pPr>
        <w:spacing w:after="0" w:line="240" w:lineRule="auto"/>
        <w:jc w:val="both"/>
        <w:rPr>
          <w:rFonts w:ascii="Times New Roman" w:hAnsi="Times New Roman" w:cs="Times New Roman"/>
          <w:i/>
          <w:iCs/>
          <w:sz w:val="24"/>
          <w:szCs w:val="24"/>
        </w:rPr>
      </w:pPr>
    </w:p>
    <w:p w14:paraId="0A901138" w14:textId="7FB53C6C" w:rsidR="00905B0A" w:rsidRPr="00E006EA" w:rsidRDefault="00905B0A" w:rsidP="00E006EA">
      <w:pPr>
        <w:spacing w:before="60" w:after="0"/>
      </w:pPr>
    </w:p>
    <w:sectPr w:rsidR="00905B0A" w:rsidRPr="00E006E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CC480" w14:textId="77777777" w:rsidR="00224AFF" w:rsidRDefault="00224AFF" w:rsidP="0090167E">
      <w:pPr>
        <w:spacing w:after="0" w:line="240" w:lineRule="auto"/>
      </w:pPr>
      <w:r>
        <w:separator/>
      </w:r>
    </w:p>
  </w:endnote>
  <w:endnote w:type="continuationSeparator" w:id="0">
    <w:p w14:paraId="736B27CB" w14:textId="77777777" w:rsidR="00224AFF" w:rsidRDefault="00224AF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448228DC" w:rsidR="0090167E" w:rsidRDefault="0090167E">
        <w:pPr>
          <w:pStyle w:val="Kjene"/>
          <w:jc w:val="center"/>
        </w:pPr>
        <w:r>
          <w:fldChar w:fldCharType="begin"/>
        </w:r>
        <w:r>
          <w:instrText>PAGE   \* MERGEFORMAT</w:instrText>
        </w:r>
        <w:r>
          <w:fldChar w:fldCharType="separate"/>
        </w:r>
        <w:r w:rsidR="00852DBE">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71570" w14:textId="77777777" w:rsidR="00224AFF" w:rsidRDefault="00224AFF" w:rsidP="0090167E">
      <w:pPr>
        <w:spacing w:after="0" w:line="240" w:lineRule="auto"/>
      </w:pPr>
      <w:r>
        <w:separator/>
      </w:r>
    </w:p>
  </w:footnote>
  <w:footnote w:type="continuationSeparator" w:id="0">
    <w:p w14:paraId="61A23B5D" w14:textId="77777777" w:rsidR="00224AFF" w:rsidRDefault="00224AF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8C09E5"/>
    <w:multiLevelType w:val="multilevel"/>
    <w:tmpl w:val="6DE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8"/>
  </w:num>
  <w:num w:numId="4">
    <w:abstractNumId w:val="1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4"/>
  </w:num>
  <w:num w:numId="9">
    <w:abstractNumId w:val="16"/>
  </w:num>
  <w:num w:numId="10">
    <w:abstractNumId w:val="8"/>
  </w:num>
  <w:num w:numId="11">
    <w:abstractNumId w:val="3"/>
  </w:num>
  <w:num w:numId="12">
    <w:abstractNumId w:val="4"/>
  </w:num>
  <w:num w:numId="13">
    <w:abstractNumId w:val="7"/>
  </w:num>
  <w:num w:numId="14">
    <w:abstractNumId w:val="20"/>
  </w:num>
  <w:num w:numId="15">
    <w:abstractNumId w:val="1"/>
  </w:num>
  <w:num w:numId="16">
    <w:abstractNumId w:val="11"/>
  </w:num>
  <w:num w:numId="17">
    <w:abstractNumId w:val="15"/>
  </w:num>
  <w:num w:numId="18">
    <w:abstractNumId w:val="2"/>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5C6"/>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52E"/>
    <w:rsid w:val="0008370C"/>
    <w:rsid w:val="00083F3C"/>
    <w:rsid w:val="00083FEB"/>
    <w:rsid w:val="0008529E"/>
    <w:rsid w:val="000853E5"/>
    <w:rsid w:val="00085A29"/>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45E2"/>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2FDA"/>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385E"/>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4AFF"/>
    <w:rsid w:val="00225414"/>
    <w:rsid w:val="002268A3"/>
    <w:rsid w:val="00226D11"/>
    <w:rsid w:val="002304BE"/>
    <w:rsid w:val="00233CE6"/>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229"/>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9B3"/>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8E8"/>
    <w:rsid w:val="00682448"/>
    <w:rsid w:val="0068286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2DBE"/>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1755"/>
    <w:rsid w:val="008A2EC3"/>
    <w:rsid w:val="008A356D"/>
    <w:rsid w:val="008A4ACF"/>
    <w:rsid w:val="008A5F01"/>
    <w:rsid w:val="008A692F"/>
    <w:rsid w:val="008A788D"/>
    <w:rsid w:val="008A7A2A"/>
    <w:rsid w:val="008A7F3E"/>
    <w:rsid w:val="008A7FB8"/>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671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5A46"/>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228"/>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117"/>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091"/>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413861609">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731BA-06A2-415C-8210-08322D7DF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2170</Words>
  <Characters>1237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4</cp:revision>
  <cp:lastPrinted>2021-01-30T09:05:00Z</cp:lastPrinted>
  <dcterms:created xsi:type="dcterms:W3CDTF">2021-06-28T16:31:00Z</dcterms:created>
  <dcterms:modified xsi:type="dcterms:W3CDTF">2021-06-30T13:17:00Z</dcterms:modified>
</cp:coreProperties>
</file>